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B6" w:rsidRPr="00DB02B6" w:rsidRDefault="00DB02B6" w:rsidP="00DB02B6">
      <w:pPr>
        <w:spacing w:after="0" w:line="258" w:lineRule="atLeast"/>
        <w:textAlignment w:val="baseline"/>
        <w:rPr>
          <w:rFonts w:ascii="Verdana" w:eastAsia="Times New Roman" w:hAnsi="Verdana" w:cs="Times New Roman"/>
          <w:color w:val="4F575B"/>
          <w:sz w:val="26"/>
          <w:szCs w:val="26"/>
        </w:rPr>
      </w:pPr>
      <w:r w:rsidRPr="00DB02B6">
        <w:rPr>
          <w:rFonts w:ascii="Verdana" w:eastAsia="Times New Roman" w:hAnsi="Verdana" w:cs="Times New Roman"/>
          <w:color w:val="383D3F"/>
          <w:sz w:val="26"/>
        </w:rPr>
        <w:t>ПЕРЕЧЕНЬ «100 книг» по истории, культуре и литературе народов Российской Федерации, рекомендуемых школьникам к самостоятельному прочтению</w:t>
      </w:r>
    </w:p>
    <w:p w:rsidR="00DB02B6" w:rsidRPr="00DB02B6" w:rsidRDefault="00DB02B6" w:rsidP="00DB02B6">
      <w:pPr>
        <w:spacing w:line="258" w:lineRule="atLeast"/>
        <w:textAlignment w:val="baseline"/>
        <w:rPr>
          <w:rFonts w:ascii="Verdana" w:eastAsia="Times New Roman" w:hAnsi="Verdana" w:cs="Times New Roman"/>
          <w:color w:val="4F575B"/>
          <w:sz w:val="26"/>
          <w:szCs w:val="26"/>
        </w:rPr>
      </w:pP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1. Адамович А.,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Гранин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Д. Блокадная книга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2. Айтматов Ч. И дольше века длится день…/ Белый пароход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3. Аксенов В. Звездный билет/ Остров Крым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4. Алексин А. Мой брат играет на кларнете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5. Арсеньев В.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Дерсу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Узала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6. Астафьев В. Пастух и пастушка/ Царь-рыба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7. Бабель И. Одесские рассказы / Конармия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8. Бажов П. Уральские сказы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9. Белых Л., Пантелеев Л. Республика ШКИД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10. Богомолов В. Момент истины (В августе сорок четвертого)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11. Бондарев Ю. Батальоны просят огня/ Горячий снег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12. Боханов А. Император Александр III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13. Булгаков М. Белая гвардия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14.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Булычев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К. Приключения Алисы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15. Бунин И. Темные аллеи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16. Быков В. Мертвым не больно/ Сотников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17. Васильев Б. А зори здесь тихие.../ В списках не значился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18. Вернадский Г. Начертание русской истории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19. Волков А. Волшебник Изумрудного города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20. Гайдар А. Тимур и его команда/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Голубая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чашка / Чук и Гек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21. Гамзатов Р. Мой Дагестан/ Стихотворения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22. Гиляровский В. Москва и москвичи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23. Гончаров И. Обыкновенная история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24.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Горянин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А. Россия. История успеха (в 2 книгах)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Россия: история успеха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25. Грин А. Алые паруса/ </w:t>
      </w:r>
      <w:proofErr w:type="gram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Бегущая</w:t>
      </w:r>
      <w:proofErr w:type="gram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по волнам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26. Гумилёв Л. От Руси до России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27. Гумилев Н. Стихотворения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28. Деникин А. Очерки русской смуты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29.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Джалиль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М.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Моабитская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тетрадь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30. Довлатов С. Зона/ Чемодан/ Заповедник/ Рассказы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31. Достоевский Ф.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Идиот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32. </w:t>
      </w:r>
      <w:proofErr w:type="gram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Драгунский</w:t>
      </w:r>
      <w:proofErr w:type="gram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В. Денискины рассказы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33. Дудинцев В. Белые одежды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34. Думбадзе Н. Я, бабушка,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Илико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и Илларион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35.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Ибрагимбеков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М. И не было лучше брата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36. Ильин И. О России. Три речи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37. Ильф И., Петров Е. Двенадцать стульев/ Золотой телёнок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38.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Ишимова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А. История России в рассказах для детей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lastRenderedPageBreak/>
        <w:t xml:space="preserve">39. Искандер Ф.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Сандро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из Чегема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40. Каверин В. Два капитана/ Открытая книга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41. Кассиль Л. Будьте готовы, Ваше высочество!/ Кондуит и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Швамбрания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42. Катаев В. Белеет парус одинокий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43. Кондратьев В. Сашка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44.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Кончаловская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Н. Наша древняя столица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45. Крапивин В. Мальчик со шпагой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46. Кузьмин В. Сокровище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нартов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: Из кабардинских и балкарских сказаний о богатырях-нартах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47. Куприн А. Поединок/ Гранатовый браслет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48.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Лагин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Л. Старик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Хоттабыч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49. Лесков Н. Очарованный странник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50. Лихачев Д. «Слово о полку Игореве» и культура его времени/ Раздумья о России (сборник)/ Рассказы русских летописей XII-XIV вв.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51. Лотман Ю. Беседы о русской культуре/ Роман А.С. Пушкина «Евгений Онегин»: Комментарий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52. Набоков В. Дар/ Защита Лужина /Приглашение на казнь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53. Некрасов В. В окопах Сталинграда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54. Носов Н. Приключения Незнайки и его друзей/ Незнайка на Луне/ Живая шляпа / Мишкина каша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55. Обручев В. Земля Санникова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56.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Олеша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Ю. Три толстяка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57. Островский Н. Как закалялась сталь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58. Паустовский К. Повесть о жизни/ Мещерская сторона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59. Пикуль В. Реквием каравану PQ-17/ Миниатюры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60. Приставкин А. Ночевала тучка золотая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61. Петрушевская Л. Рассказы и повести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62. Полевой Б. Повесть о настоящем человеке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63. Прутков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Козьма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Сочинения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64. Распутин В. Прощание </w:t>
      </w:r>
      <w:proofErr w:type="gram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с</w:t>
      </w:r>
      <w:proofErr w:type="gram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Матерой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65. Рождественский Р. Стихотворения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66. Рубцов Н. Стихотворения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67. Руставели Ш. Витязь в тигровой шкуре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68. Рыбаков А. Кортик/ Бронзовая птица/ Выстрел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69. Самойлов Д. Стихотворения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70. Симонов К. Стихотворения/ Живые и мертвые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71. Соловьев Л. Повесть о Ходже Насреддине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72. Стругацкий А., Стругацкий Б. Понедельник начинается в субботу/ Трудно быть богом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73. Токарева В. Рассказы и повести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74. Толстой А. Князь Серебряный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75. Толстой JI. Хаджи-Мурат/ Казаки/ Анна Каренина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76. Тукай Г.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Шурале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77. Тынянов Ю. Пушкин/ Смерть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Вазир-Мухтара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lastRenderedPageBreak/>
        <w:t>78. Успенский Э. Крокодил Гена и его друзья./ Дядя Федор, пес и кот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79. Фадеев А. Молодая гвардия/ Разгром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80.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Фраерман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Р. Дикая собака Динго, или Повесть о первой любви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81. Хетагуров К. Стихотворения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82. Шварц Е. Дракон/ Снежная королева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83. Шукшин В. Рассказы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84. Эйдельман Н. Лунин/ Твой девятнадцатый век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85. Эренбург И. Люди, годы, жизнь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86. Ян В. Чингисхан. Батый. К последнему морю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87. Янин В. Я послал тебе бересту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88. Эпосы, былины, летописи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Алпамыш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89.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Гэсэр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90. Давид Сасунский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91.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Джангар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</w:rPr>
        <w:t> 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92. Калевала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93.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Кёр-оглу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</w:rPr>
        <w:t> 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94.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Манас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95.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Олонхо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96. Урал-батыр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97. Древние российские стихотворения, собранные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Киршею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Даниловым</w:t>
      </w:r>
      <w:r w:rsidRPr="00DB02B6">
        <w:rPr>
          <w:rFonts w:ascii="Verdana" w:eastAsia="Times New Roman" w:hAnsi="Verdana" w:cs="Times New Roman"/>
          <w:color w:val="4F575B"/>
          <w:sz w:val="26"/>
        </w:rPr>
        <w:t> 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>98. Повесть временных лет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99. Былины (сост.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Чечеров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К., Ухов П.)</w:t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</w:r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br/>
        <w:t xml:space="preserve">100. Сказки народов России (сост. </w:t>
      </w:r>
      <w:proofErr w:type="spellStart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>Ватагин</w:t>
      </w:r>
      <w:proofErr w:type="spellEnd"/>
      <w:r w:rsidRPr="00DB02B6">
        <w:rPr>
          <w:rFonts w:ascii="Verdana" w:eastAsia="Times New Roman" w:hAnsi="Verdana" w:cs="Times New Roman"/>
          <w:color w:val="4F575B"/>
          <w:sz w:val="26"/>
          <w:szCs w:val="26"/>
        </w:rPr>
        <w:t xml:space="preserve"> М.)</w:t>
      </w:r>
    </w:p>
    <w:p w:rsidR="00796476" w:rsidRDefault="00796476"/>
    <w:sectPr w:rsidR="0079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B02B6"/>
    <w:rsid w:val="00796476"/>
    <w:rsid w:val="00DB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rk">
    <w:name w:val="dark"/>
    <w:basedOn w:val="a0"/>
    <w:rsid w:val="00DB02B6"/>
  </w:style>
  <w:style w:type="character" w:customStyle="1" w:styleId="apple-converted-space">
    <w:name w:val="apple-converted-space"/>
    <w:basedOn w:val="a0"/>
    <w:rsid w:val="00DB0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829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Company>школа №4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часть_2</dc:creator>
  <cp:keywords/>
  <dc:description/>
  <cp:lastModifiedBy>Учебная часть_2</cp:lastModifiedBy>
  <cp:revision>2</cp:revision>
  <dcterms:created xsi:type="dcterms:W3CDTF">2013-05-05T05:51:00Z</dcterms:created>
  <dcterms:modified xsi:type="dcterms:W3CDTF">2013-05-05T05:52:00Z</dcterms:modified>
</cp:coreProperties>
</file>